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</w:t>
      </w:r>
      <w:r>
        <w:rPr>
          <w:rFonts w:hint="eastAsia" w:ascii="仿宋" w:hAnsi="仿宋" w:eastAsia="仿宋" w:cs="仿宋"/>
          <w:sz w:val="32"/>
          <w:szCs w:val="32"/>
        </w:rPr>
        <w:t>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2024年6月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:00。考生须于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抵达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候考室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签到，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0为签到截止时间。凡未在规定时间签到的考生，视为放弃面试资格。签到时，请各考生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务必提供本人准考证、面试通知书和身份证。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考生所携带的通讯工具和音频、视频发射接收设备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，应自行</w:t>
      </w:r>
      <w:r>
        <w:rPr>
          <w:rFonts w:hint="eastAsia" w:ascii="仿宋" w:hAnsi="仿宋" w:eastAsia="仿宋" w:cs="仿宋"/>
          <w:bCs/>
          <w:sz w:val="32"/>
          <w:szCs w:val="32"/>
        </w:rPr>
        <w:t>关闭后连同背包等其他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bCs/>
          <w:sz w:val="32"/>
          <w:szCs w:val="32"/>
        </w:rPr>
        <w:t>物品交工作人员统一保管，考完离场时领回。如未按要求上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交</w:t>
      </w:r>
      <w:r>
        <w:rPr>
          <w:rFonts w:hint="eastAsia" w:ascii="仿宋" w:hAnsi="仿宋" w:eastAsia="仿宋" w:cs="仿宋"/>
          <w:bCs/>
          <w:sz w:val="32"/>
          <w:szCs w:val="32"/>
        </w:rPr>
        <w:t>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须先向</w:t>
      </w:r>
      <w:r>
        <w:rPr>
          <w:rFonts w:hint="eastAsia" w:ascii="仿宋" w:hAnsi="仿宋" w:eastAsia="仿宋" w:cs="仿宋"/>
          <w:bCs/>
          <w:sz w:val="32"/>
          <w:szCs w:val="32"/>
        </w:rPr>
        <w:t>工作人员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说明</w:t>
      </w:r>
      <w:r>
        <w:rPr>
          <w:rFonts w:hint="eastAsia" w:ascii="仿宋" w:hAnsi="仿宋" w:eastAsia="仿宋" w:cs="仿宋"/>
          <w:bCs/>
          <w:sz w:val="32"/>
          <w:szCs w:val="32"/>
        </w:rPr>
        <w:t>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在面试中，考生须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普通话发言。不得报告、透露或暗示本人姓名、工作单位等个人信息，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身份以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抽签</w:t>
      </w:r>
      <w:r>
        <w:rPr>
          <w:rFonts w:hint="eastAsia" w:ascii="仿宋" w:hAnsi="仿宋" w:eastAsia="仿宋" w:cs="仿宋"/>
          <w:sz w:val="32"/>
          <w:szCs w:val="32"/>
        </w:rPr>
        <w:t>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面试结束后，考生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bCs/>
          <w:sz w:val="32"/>
          <w:szCs w:val="32"/>
        </w:rPr>
        <w:t>在工作人员的引导下领取并签收面试成绩回执。考生须服从评委的成绩评定，不得要求加分、查分、复试或无理取闹。考生签收面试成绩回执后，按照工作人员指定的路线立即离开考场，不得在考场附近逗留。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考生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bCs/>
          <w:sz w:val="32"/>
          <w:szCs w:val="32"/>
        </w:rPr>
        <w:t>服从现场工作人员的管理，接受工作人员的监督和检查</w:t>
      </w:r>
      <w:r>
        <w:rPr>
          <w:rFonts w:hint="eastAsia" w:ascii="仿宋" w:hAnsi="仿宋" w:eastAsia="仿宋" w:cs="仿宋"/>
          <w:sz w:val="32"/>
          <w:szCs w:val="32"/>
        </w:rPr>
        <w:t>，违反面试规定的，按照《事业单位公开招聘违纪违规处理办法》严肃处理。</w:t>
      </w:r>
    </w:p>
    <w:p>
      <w:pPr>
        <w:pStyle w:val="4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八、考生面试流程图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489960" cy="7292340"/>
            <wp:effectExtent l="0" t="0" r="0" b="7620"/>
            <wp:docPr id="1" name="图片 1" descr="面试流程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面试流程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0YjhjZmNhZTlhYzJlYzY1YjU3MjYxNmQzMjRhMjMifQ=="/>
  </w:docVars>
  <w:rsids>
    <w:rsidRoot w:val="00BA1CCC"/>
    <w:rsid w:val="00024B2F"/>
    <w:rsid w:val="001F4B0E"/>
    <w:rsid w:val="002248AB"/>
    <w:rsid w:val="002370F6"/>
    <w:rsid w:val="00242619"/>
    <w:rsid w:val="00242731"/>
    <w:rsid w:val="00262380"/>
    <w:rsid w:val="002C15C7"/>
    <w:rsid w:val="0030181F"/>
    <w:rsid w:val="003B6431"/>
    <w:rsid w:val="003C518B"/>
    <w:rsid w:val="003D30B9"/>
    <w:rsid w:val="003E74F8"/>
    <w:rsid w:val="00470022"/>
    <w:rsid w:val="005E49AA"/>
    <w:rsid w:val="00601074"/>
    <w:rsid w:val="00616B71"/>
    <w:rsid w:val="006C274A"/>
    <w:rsid w:val="006C4194"/>
    <w:rsid w:val="00735911"/>
    <w:rsid w:val="009527DB"/>
    <w:rsid w:val="00961D1A"/>
    <w:rsid w:val="009A0829"/>
    <w:rsid w:val="009B7602"/>
    <w:rsid w:val="00A00A58"/>
    <w:rsid w:val="00A11DCF"/>
    <w:rsid w:val="00A3784E"/>
    <w:rsid w:val="00A446CB"/>
    <w:rsid w:val="00A75F6A"/>
    <w:rsid w:val="00A94DE9"/>
    <w:rsid w:val="00B11948"/>
    <w:rsid w:val="00B5601A"/>
    <w:rsid w:val="00B66C53"/>
    <w:rsid w:val="00BA1CCC"/>
    <w:rsid w:val="00BA483E"/>
    <w:rsid w:val="00E802BA"/>
    <w:rsid w:val="00EA0A3E"/>
    <w:rsid w:val="00EF55DC"/>
    <w:rsid w:val="00FC0EB1"/>
    <w:rsid w:val="00FD5DBA"/>
    <w:rsid w:val="02FE20CD"/>
    <w:rsid w:val="075F2E64"/>
    <w:rsid w:val="0DCA631B"/>
    <w:rsid w:val="10211ABE"/>
    <w:rsid w:val="1C676ADD"/>
    <w:rsid w:val="1CAC629E"/>
    <w:rsid w:val="229E62F1"/>
    <w:rsid w:val="28D92B11"/>
    <w:rsid w:val="3431735D"/>
    <w:rsid w:val="39A31ACF"/>
    <w:rsid w:val="4E6C395B"/>
    <w:rsid w:val="52197D42"/>
    <w:rsid w:val="53607807"/>
    <w:rsid w:val="611D18F5"/>
    <w:rsid w:val="69F6612A"/>
    <w:rsid w:val="74F6722B"/>
    <w:rsid w:val="76E43615"/>
    <w:rsid w:val="78D9133E"/>
    <w:rsid w:val="7AEEFAC4"/>
    <w:rsid w:val="7B1FBA7C"/>
    <w:rsid w:val="7BAFB050"/>
    <w:rsid w:val="7DE06F6C"/>
    <w:rsid w:val="7EC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3"/>
    <w:qFormat/>
    <w:uiPriority w:val="99"/>
    <w:rPr>
      <w:rFonts w:ascii="宋体" w:hAnsi="Courier New" w:cs="宋体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纯文本 字符"/>
    <w:basedOn w:val="9"/>
    <w:link w:val="4"/>
    <w:qFormat/>
    <w:uiPriority w:val="99"/>
    <w:rPr>
      <w:rFonts w:ascii="宋体" w:hAnsi="Courier New" w:eastAsia="宋体" w:cs="宋体"/>
      <w:szCs w:val="24"/>
    </w:rPr>
  </w:style>
  <w:style w:type="character" w:customStyle="1" w:styleId="14">
    <w:name w:val="批注框文本 字符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652</Words>
  <Characters>668</Characters>
  <Lines>5</Lines>
  <Paragraphs>1</Paragraphs>
  <TotalTime>3</TotalTime>
  <ScaleCrop>false</ScaleCrop>
  <LinksUpToDate>false</LinksUpToDate>
  <CharactersWithSpaces>668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2024-06-04T09:15:00Z</dcterms:created>
  <dc:creator>坚 杨</dc:creator>
  <cp:lastModifiedBy>zyf</cp:lastModifiedBy>
  <cp:lastPrinted>2024-06-06T12:49:00Z</cp:lastPrinted>
  <dcterms:modified xsi:type="dcterms:W3CDTF">2024-06-07T10:44:57Z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3C3B0ED0F75D429683B017078DE5B887_12</vt:lpwstr>
  </property>
</Properties>
</file>